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01D5" w14:textId="77777777" w:rsidR="00E171A1" w:rsidRDefault="00E171A1" w:rsidP="00E171A1">
      <w:pPr>
        <w:jc w:val="right"/>
        <w:rPr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1174801C" wp14:editId="3D636AAB">
            <wp:extent cx="1079500" cy="1079500"/>
            <wp:effectExtent l="0" t="0" r="0" b="6350"/>
            <wp:docPr id="1" name="Picture 1" descr="Image result for cardiff b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bl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4057" w14:textId="6C4E6BB3" w:rsidR="00FD735A" w:rsidRDefault="00EE4DE7" w:rsidP="00E171A1">
      <w:pPr>
        <w:rPr>
          <w:b/>
          <w:u w:val="single"/>
        </w:rPr>
      </w:pPr>
      <w:r>
        <w:rPr>
          <w:b/>
          <w:u w:val="single"/>
        </w:rPr>
        <w:t xml:space="preserve">Hospitality Coordinator </w:t>
      </w:r>
    </w:p>
    <w:p w14:paraId="25C2AEB2" w14:textId="77777777" w:rsidR="00E45BCC" w:rsidRDefault="00E45BCC">
      <w:pPr>
        <w:rPr>
          <w:b/>
        </w:rPr>
      </w:pPr>
      <w:r>
        <w:rPr>
          <w:b/>
        </w:rPr>
        <w:t xml:space="preserve">Title: </w:t>
      </w:r>
      <w:r w:rsidRPr="00E45BCC">
        <w:t>Hospitality Coordinator</w:t>
      </w:r>
      <w:bookmarkStart w:id="0" w:name="_GoBack"/>
      <w:bookmarkEnd w:id="0"/>
    </w:p>
    <w:p w14:paraId="3F481C1A" w14:textId="38B4B6A9" w:rsidR="00E171A1" w:rsidRDefault="00E171A1">
      <w:r>
        <w:rPr>
          <w:b/>
        </w:rPr>
        <w:t xml:space="preserve">Contract: </w:t>
      </w:r>
      <w:r w:rsidRPr="00E171A1">
        <w:t xml:space="preserve">Full Time, subject to a </w:t>
      </w:r>
      <w:proofErr w:type="gramStart"/>
      <w:r w:rsidR="00195C6E">
        <w:t>6</w:t>
      </w:r>
      <w:r w:rsidRPr="00E171A1">
        <w:t xml:space="preserve"> month</w:t>
      </w:r>
      <w:proofErr w:type="gramEnd"/>
      <w:r w:rsidRPr="00E171A1">
        <w:t xml:space="preserve"> probationary period</w:t>
      </w:r>
    </w:p>
    <w:p w14:paraId="07D03CA0" w14:textId="5AB287B0" w:rsidR="00E45BCC" w:rsidRDefault="00E45BCC">
      <w:pPr>
        <w:rPr>
          <w:b/>
        </w:rPr>
      </w:pPr>
      <w:r w:rsidRPr="00E45BCC">
        <w:rPr>
          <w:b/>
        </w:rPr>
        <w:t>Reports to:</w:t>
      </w:r>
      <w:r>
        <w:t xml:space="preserve"> Commercial Manager</w:t>
      </w:r>
    </w:p>
    <w:p w14:paraId="4C6AEAC2" w14:textId="7BFF4E52" w:rsidR="00E171A1" w:rsidRPr="00E171A1" w:rsidRDefault="00E171A1">
      <w:r>
        <w:rPr>
          <w:b/>
        </w:rPr>
        <w:t xml:space="preserve">Working Hours: </w:t>
      </w:r>
      <w:r w:rsidR="00E45BCC" w:rsidRPr="00E45BCC">
        <w:t>9am – 5pm</w:t>
      </w:r>
      <w:r w:rsidR="00E45BCC">
        <w:rPr>
          <w:b/>
        </w:rPr>
        <w:t xml:space="preserve">, </w:t>
      </w:r>
      <w:r w:rsidR="00E45BCC">
        <w:t>Monday to Friday. P</w:t>
      </w:r>
      <w:r w:rsidR="00796EE2">
        <w:t xml:space="preserve">lus </w:t>
      </w:r>
      <w:r w:rsidR="00EE4DE7">
        <w:t xml:space="preserve">Cardiff Blues </w:t>
      </w:r>
      <w:r w:rsidRPr="00E171A1">
        <w:t>match days</w:t>
      </w:r>
      <w:r w:rsidR="00EE4DE7">
        <w:t>, 3 International Hospitality Functions</w:t>
      </w:r>
      <w:r w:rsidR="00F2036B">
        <w:t xml:space="preserve"> per season</w:t>
      </w:r>
      <w:r w:rsidR="00946053">
        <w:t xml:space="preserve"> and other business events </w:t>
      </w:r>
      <w:r w:rsidR="00796EE2">
        <w:t>as required</w:t>
      </w:r>
      <w:r w:rsidR="00EE4DE7">
        <w:t xml:space="preserve">. </w:t>
      </w:r>
    </w:p>
    <w:p w14:paraId="6F39C4C9" w14:textId="2EA7CD1E" w:rsidR="00195C6E" w:rsidRPr="00195C6E" w:rsidRDefault="00195C6E" w:rsidP="00195C6E">
      <w:pPr>
        <w:jc w:val="both"/>
      </w:pPr>
      <w:r>
        <w:rPr>
          <w:b/>
        </w:rPr>
        <w:t xml:space="preserve">Salary: </w:t>
      </w:r>
      <w:r w:rsidRPr="00222A0C">
        <w:t>£18,000-£</w:t>
      </w:r>
      <w:r>
        <w:t>20</w:t>
      </w:r>
      <w:r w:rsidR="000E5576">
        <w:t>,000 per annum</w:t>
      </w:r>
      <w:r>
        <w:t xml:space="preserve"> depending on experience</w:t>
      </w:r>
    </w:p>
    <w:p w14:paraId="1E29AA9C" w14:textId="3CC4564C" w:rsidR="00E171A1" w:rsidRDefault="00E171A1" w:rsidP="00CD6C1F">
      <w:pPr>
        <w:jc w:val="both"/>
      </w:pPr>
      <w:r>
        <w:t xml:space="preserve">The successful candidate will be responsible for the </w:t>
      </w:r>
      <w:r w:rsidR="00EE4DE7">
        <w:t xml:space="preserve">coordination of hospitality for all Cardiff Blues fixtures and International Hospitality events. </w:t>
      </w:r>
      <w:r w:rsidR="00CD6C1F">
        <w:t xml:space="preserve">Excellent </w:t>
      </w:r>
      <w:r w:rsidR="00F2036B">
        <w:t xml:space="preserve">organisation, </w:t>
      </w:r>
      <w:r w:rsidR="00CD6C1F">
        <w:t xml:space="preserve">interpersonal and communication skills are essential to </w:t>
      </w:r>
      <w:r w:rsidR="00EE4DE7">
        <w:t>ensure efficient and effective delivery for our corporate clients.</w:t>
      </w:r>
      <w:r w:rsidR="00A64F8E">
        <w:t xml:space="preserve"> </w:t>
      </w:r>
      <w:r w:rsidR="00F2036B">
        <w:t xml:space="preserve">The successful candidate will be the primary point of contact for more than 60 hospitality clients and ensure effective delivery of their contracts with Cardiff Blues. </w:t>
      </w:r>
    </w:p>
    <w:p w14:paraId="08CAB7D6" w14:textId="67A34643" w:rsidR="007E74CD" w:rsidRDefault="00171263" w:rsidP="007E74CD">
      <w:pPr>
        <w:jc w:val="both"/>
      </w:pPr>
      <w:r>
        <w:t xml:space="preserve">In addition to this </w:t>
      </w:r>
      <w:r w:rsidR="001A4BA3">
        <w:t xml:space="preserve">the successful candidate will be responsible for selling additional hospitality packages to existing clients, lead generation and other duties as required. </w:t>
      </w:r>
    </w:p>
    <w:p w14:paraId="1AF38F3F" w14:textId="77777777" w:rsidR="00E171A1" w:rsidRDefault="00E171A1">
      <w:pPr>
        <w:rPr>
          <w:b/>
        </w:rPr>
      </w:pPr>
      <w:r>
        <w:rPr>
          <w:b/>
        </w:rPr>
        <w:t>Duties will include, but are not restricted to:</w:t>
      </w:r>
    </w:p>
    <w:p w14:paraId="4B60389F" w14:textId="77777777" w:rsidR="00EE4DE7" w:rsidRDefault="00EE4DE7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Day-to-day contact for all hospitality clients</w:t>
      </w:r>
    </w:p>
    <w:p w14:paraId="4568FE2F" w14:textId="2FA9E282" w:rsidR="00EE4DE7" w:rsidRDefault="00EE4DE7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Coordinating d</w:t>
      </w:r>
      <w:r w:rsidR="007E74CD">
        <w:rPr>
          <w:rFonts w:eastAsia="Times New Roman"/>
        </w:rPr>
        <w:t>e</w:t>
      </w:r>
      <w:r>
        <w:rPr>
          <w:rFonts w:eastAsia="Times New Roman"/>
        </w:rPr>
        <w:t>spatch of match tickets for clients</w:t>
      </w:r>
    </w:p>
    <w:p w14:paraId="67EC236B" w14:textId="2363622E" w:rsidR="00EE4DE7" w:rsidRDefault="00EE4DE7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Coordinating catering orders with our internal bar team and external caterers  </w:t>
      </w:r>
    </w:p>
    <w:p w14:paraId="6917B19C" w14:textId="77777777" w:rsidR="00EE4DE7" w:rsidRDefault="00EE4DE7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Managing delivery of other commercial rights for hospitality clients </w:t>
      </w:r>
    </w:p>
    <w:p w14:paraId="5109F4E7" w14:textId="0747A737" w:rsidR="00EE4DE7" w:rsidRDefault="001A4BA3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Selling &amp; c</w:t>
      </w:r>
      <w:r w:rsidR="00EE4DE7">
        <w:rPr>
          <w:rFonts w:eastAsia="Times New Roman"/>
        </w:rPr>
        <w:t xml:space="preserve">oordinating Autumn and 6 Nations delivery </w:t>
      </w:r>
    </w:p>
    <w:p w14:paraId="6CD059FE" w14:textId="74D4157E" w:rsidR="00462FDE" w:rsidRDefault="00462FDE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Coordinating Cardiff Blues Business Club Events </w:t>
      </w:r>
    </w:p>
    <w:p w14:paraId="5E261364" w14:textId="1057BAA7" w:rsidR="00E171A1" w:rsidRPr="001A4BA3" w:rsidRDefault="00E171A1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t>Keep an up to date record of all customer data through the CRM system</w:t>
      </w:r>
    </w:p>
    <w:p w14:paraId="10A05F41" w14:textId="58FB02BD" w:rsidR="001A4BA3" w:rsidRDefault="001A4BA3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Lead generation </w:t>
      </w:r>
    </w:p>
    <w:p w14:paraId="30A50093" w14:textId="7A80D639" w:rsidR="001A4BA3" w:rsidRPr="001A4BA3" w:rsidRDefault="001A4BA3" w:rsidP="00EE4D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Other duties as required </w:t>
      </w:r>
    </w:p>
    <w:p w14:paraId="172F921D" w14:textId="6F6BD814" w:rsidR="001A4BA3" w:rsidRDefault="001A4BA3" w:rsidP="001A4BA3">
      <w:pPr>
        <w:spacing w:after="0" w:line="240" w:lineRule="auto"/>
        <w:rPr>
          <w:rFonts w:eastAsia="Times New Roman"/>
        </w:rPr>
      </w:pPr>
    </w:p>
    <w:p w14:paraId="174D6CE8" w14:textId="77777777" w:rsidR="001A4BA3" w:rsidRPr="001A4BA3" w:rsidRDefault="001A4BA3" w:rsidP="001A4BA3">
      <w:pPr>
        <w:spacing w:after="0" w:line="240" w:lineRule="auto"/>
        <w:rPr>
          <w:rFonts w:eastAsia="Times New Roman"/>
        </w:rPr>
      </w:pPr>
    </w:p>
    <w:p w14:paraId="75C2C57C" w14:textId="77777777" w:rsidR="00E171A1" w:rsidRPr="00CD2265" w:rsidRDefault="00E171A1" w:rsidP="00E171A1">
      <w:pPr>
        <w:pStyle w:val="ListParagraph"/>
        <w:rPr>
          <w:b/>
        </w:rPr>
      </w:pPr>
    </w:p>
    <w:p w14:paraId="4C1F14F1" w14:textId="77777777" w:rsidR="00E171A1" w:rsidRDefault="00E171A1" w:rsidP="00E171A1">
      <w:pPr>
        <w:pStyle w:val="ListParagraph"/>
      </w:pPr>
    </w:p>
    <w:p w14:paraId="5A27076B" w14:textId="77777777" w:rsidR="00E171A1" w:rsidRPr="00E171A1" w:rsidRDefault="00E171A1" w:rsidP="00EE4DE7"/>
    <w:p w14:paraId="26547761" w14:textId="77777777" w:rsidR="00E171A1" w:rsidRPr="00E171A1" w:rsidRDefault="00E171A1">
      <w:pPr>
        <w:rPr>
          <w:b/>
          <w:u w:val="single"/>
        </w:rPr>
      </w:pPr>
    </w:p>
    <w:sectPr w:rsidR="00E171A1" w:rsidRPr="00E1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CE9"/>
    <w:multiLevelType w:val="hybridMultilevel"/>
    <w:tmpl w:val="BBB6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0C31"/>
    <w:multiLevelType w:val="hybridMultilevel"/>
    <w:tmpl w:val="A7A61850"/>
    <w:lvl w:ilvl="0" w:tplc="89809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697"/>
    <w:multiLevelType w:val="hybridMultilevel"/>
    <w:tmpl w:val="4A6E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12C"/>
    <w:multiLevelType w:val="hybridMultilevel"/>
    <w:tmpl w:val="F8021E98"/>
    <w:lvl w:ilvl="0" w:tplc="62D05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13DC"/>
    <w:multiLevelType w:val="hybridMultilevel"/>
    <w:tmpl w:val="17B624BC"/>
    <w:lvl w:ilvl="0" w:tplc="4BCC38C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1"/>
    <w:rsid w:val="00043B48"/>
    <w:rsid w:val="000E5576"/>
    <w:rsid w:val="00171263"/>
    <w:rsid w:val="00195C6E"/>
    <w:rsid w:val="00197240"/>
    <w:rsid w:val="001A4BA3"/>
    <w:rsid w:val="00222A0C"/>
    <w:rsid w:val="002A124B"/>
    <w:rsid w:val="00397AD3"/>
    <w:rsid w:val="003B5453"/>
    <w:rsid w:val="004248D7"/>
    <w:rsid w:val="00462FDE"/>
    <w:rsid w:val="00495C8A"/>
    <w:rsid w:val="004C0FE5"/>
    <w:rsid w:val="0068003C"/>
    <w:rsid w:val="0072539D"/>
    <w:rsid w:val="00796EE2"/>
    <w:rsid w:val="007E74CD"/>
    <w:rsid w:val="00911587"/>
    <w:rsid w:val="00946053"/>
    <w:rsid w:val="009D60C6"/>
    <w:rsid w:val="00A07CC5"/>
    <w:rsid w:val="00A140D2"/>
    <w:rsid w:val="00A64F8E"/>
    <w:rsid w:val="00A77BE7"/>
    <w:rsid w:val="00C4607E"/>
    <w:rsid w:val="00CD6C1F"/>
    <w:rsid w:val="00E171A1"/>
    <w:rsid w:val="00E45BCC"/>
    <w:rsid w:val="00EE4DE7"/>
    <w:rsid w:val="00F2036B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2E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Cardiff Blues</cp:lastModifiedBy>
  <cp:revision>6</cp:revision>
  <dcterms:created xsi:type="dcterms:W3CDTF">2019-08-08T10:38:00Z</dcterms:created>
  <dcterms:modified xsi:type="dcterms:W3CDTF">2019-08-13T13:22:00Z</dcterms:modified>
</cp:coreProperties>
</file>